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16B5" w:rsidRPr="00004FD5" w:rsidRDefault="001D759E" w:rsidP="00004FD5">
      <w:pPr>
        <w:jc w:val="center"/>
        <w:rPr>
          <w:rFonts w:asciiTheme="majorEastAsia" w:eastAsiaTheme="majorEastAsia" w:hAnsiTheme="majorEastAsia"/>
          <w:sz w:val="40"/>
          <w:szCs w:val="40"/>
        </w:rPr>
      </w:pPr>
      <w:r w:rsidRPr="00004FD5">
        <w:rPr>
          <w:rFonts w:asciiTheme="majorEastAsia" w:eastAsiaTheme="majorEastAsia" w:hAnsiTheme="majorEastAsia" w:hint="eastAsia"/>
          <w:sz w:val="40"/>
          <w:szCs w:val="40"/>
        </w:rPr>
        <w:t xml:space="preserve">さいたま市スキー連盟主催　</w:t>
      </w:r>
      <w:r w:rsidR="00803528" w:rsidRPr="00004FD5">
        <w:rPr>
          <w:rFonts w:asciiTheme="majorEastAsia" w:eastAsiaTheme="majorEastAsia" w:hAnsiTheme="majorEastAsia" w:hint="eastAsia"/>
          <w:sz w:val="40"/>
          <w:szCs w:val="40"/>
        </w:rPr>
        <w:t xml:space="preserve"> </w:t>
      </w:r>
      <w:r w:rsidR="00EA1620" w:rsidRPr="00004FD5">
        <w:rPr>
          <w:rFonts w:asciiTheme="majorEastAsia" w:eastAsiaTheme="majorEastAsia" w:hAnsiTheme="majorEastAsia" w:hint="eastAsia"/>
          <w:sz w:val="40"/>
          <w:szCs w:val="40"/>
        </w:rPr>
        <w:t>実技講習会</w:t>
      </w:r>
    </w:p>
    <w:p w:rsidR="00705AB1" w:rsidRDefault="00705AB1" w:rsidP="00705AB1">
      <w:pPr>
        <w:rPr>
          <w:rFonts w:ascii="ＭＳ ゴシック" w:eastAsia="ＭＳ ゴシック" w:hAnsi="ＭＳ ゴシック"/>
          <w:sz w:val="24"/>
          <w:szCs w:val="24"/>
        </w:rPr>
      </w:pPr>
    </w:p>
    <w:p w:rsidR="00004FD5" w:rsidRDefault="00705AB1" w:rsidP="00705AB1">
      <w:pPr>
        <w:rPr>
          <w:rFonts w:ascii="ＭＳ ゴシック" w:eastAsia="ＭＳ ゴシック" w:hAnsi="ＭＳ ゴシック" w:hint="eastAsia"/>
          <w:b/>
          <w:sz w:val="24"/>
          <w:szCs w:val="24"/>
        </w:rPr>
      </w:pPr>
      <w:r w:rsidRPr="00004FD5">
        <w:rPr>
          <w:rFonts w:ascii="ＭＳ ゴシック" w:eastAsia="ＭＳ ゴシック" w:hAnsi="ＭＳ ゴシック" w:hint="eastAsia"/>
          <w:sz w:val="32"/>
          <w:szCs w:val="32"/>
        </w:rPr>
        <w:t xml:space="preserve">第４回　　</w:t>
      </w:r>
      <w:r w:rsidRPr="00004FD5">
        <w:rPr>
          <w:rFonts w:ascii="ＭＳ ゴシック" w:eastAsia="ＭＳ ゴシック" w:hAnsi="ＭＳ ゴシック" w:hint="eastAsia"/>
          <w:b/>
          <w:sz w:val="32"/>
          <w:szCs w:val="32"/>
          <w:bdr w:val="single" w:sz="4" w:space="0" w:color="auto"/>
        </w:rPr>
        <w:t>プライズ検定事前講習会</w:t>
      </w:r>
      <w:r w:rsidRPr="00004FD5">
        <w:rPr>
          <w:rFonts w:ascii="ＭＳ ゴシック" w:eastAsia="ＭＳ ゴシック" w:hAnsi="ＭＳ ゴシック" w:hint="eastAsia"/>
          <w:b/>
          <w:sz w:val="32"/>
          <w:szCs w:val="32"/>
        </w:rPr>
        <w:t xml:space="preserve">　＆</w:t>
      </w:r>
      <w:r w:rsidRPr="00004FD5">
        <w:rPr>
          <w:rFonts w:ascii="ＭＳ ゴシック" w:eastAsia="ＭＳ ゴシック" w:hAnsi="ＭＳ ゴシック" w:hint="eastAsia"/>
          <w:b/>
          <w:sz w:val="32"/>
          <w:szCs w:val="32"/>
          <w:bdr w:val="single" w:sz="4" w:space="0" w:color="auto"/>
        </w:rPr>
        <w:t>一般講習会</w:t>
      </w:r>
      <w:r w:rsidRPr="001D759E">
        <w:rPr>
          <w:rFonts w:ascii="ＭＳ ゴシック" w:eastAsia="ＭＳ ゴシック" w:hAnsi="ＭＳ ゴシック" w:hint="eastAsia"/>
          <w:b/>
          <w:sz w:val="24"/>
          <w:szCs w:val="24"/>
        </w:rPr>
        <w:t xml:space="preserve">　　</w:t>
      </w:r>
    </w:p>
    <w:p w:rsidR="00705AB1" w:rsidRPr="00004FD5" w:rsidRDefault="00705AB1" w:rsidP="00004FD5">
      <w:pPr>
        <w:ind w:firstLineChars="700" w:firstLine="2399"/>
        <w:rPr>
          <w:rFonts w:ascii="ＭＳ ゴシック" w:eastAsia="ＭＳ ゴシック" w:hAnsi="ＭＳ ゴシック"/>
          <w:sz w:val="36"/>
          <w:szCs w:val="36"/>
        </w:rPr>
      </w:pPr>
      <w:r w:rsidRPr="00004FD5">
        <w:rPr>
          <w:rFonts w:ascii="ＭＳ ゴシック" w:eastAsia="ＭＳ ゴシック" w:hAnsi="ＭＳ ゴシック" w:hint="eastAsia"/>
          <w:sz w:val="36"/>
          <w:szCs w:val="36"/>
        </w:rPr>
        <w:t>2015年　２月２８日（土）</w:t>
      </w:r>
    </w:p>
    <w:p w:rsidR="00705AB1" w:rsidRDefault="00705AB1" w:rsidP="00705AB1">
      <w:pPr>
        <w:ind w:firstLineChars="300" w:firstLine="671"/>
        <w:rPr>
          <w:rFonts w:ascii="ＭＳ ゴシック" w:eastAsia="ＭＳ ゴシック" w:hAnsi="ＭＳ ゴシック"/>
          <w:b/>
          <w:sz w:val="24"/>
          <w:szCs w:val="24"/>
        </w:rPr>
      </w:pPr>
    </w:p>
    <w:p w:rsidR="00705AB1" w:rsidRPr="00705AB1" w:rsidRDefault="00705AB1" w:rsidP="00705AB1">
      <w:pPr>
        <w:ind w:firstLineChars="300" w:firstLine="671"/>
        <w:rPr>
          <w:rFonts w:ascii="ＭＳ ゴシック" w:eastAsia="ＭＳ ゴシック" w:hAnsi="ＭＳ ゴシック"/>
          <w:sz w:val="24"/>
          <w:szCs w:val="24"/>
        </w:rPr>
      </w:pPr>
      <w:r w:rsidRPr="00705AB1">
        <w:rPr>
          <w:rFonts w:ascii="ＭＳ ゴシック" w:eastAsia="ＭＳ ゴシック" w:hAnsi="ＭＳ ゴシック" w:hint="eastAsia"/>
          <w:b/>
          <w:sz w:val="24"/>
          <w:szCs w:val="24"/>
        </w:rPr>
        <w:t>宮沢宏文　埼玉県デモンストレーター</w:t>
      </w:r>
      <w:r w:rsidRPr="00705AB1">
        <w:rPr>
          <w:rFonts w:ascii="ＭＳ ゴシック" w:eastAsia="ＭＳ ゴシック" w:hAnsi="ＭＳ ゴシック" w:hint="eastAsia"/>
          <w:sz w:val="24"/>
          <w:szCs w:val="24"/>
        </w:rPr>
        <w:t>（さいたま市スポーツファクトリィ所属）</w:t>
      </w:r>
    </w:p>
    <w:p w:rsidR="00705AB1" w:rsidRPr="00761B54" w:rsidRDefault="00705AB1" w:rsidP="00705AB1">
      <w:pPr>
        <w:tabs>
          <w:tab w:val="left" w:pos="3088"/>
        </w:tabs>
        <w:ind w:firstLineChars="300" w:firstLine="668"/>
        <w:rPr>
          <w:rFonts w:ascii="ＭＳ ゴシック" w:eastAsia="ＭＳ ゴシック" w:hAnsi="ＭＳ ゴシック"/>
        </w:rPr>
      </w:pPr>
      <w:r w:rsidRPr="00705AB1">
        <w:rPr>
          <w:rFonts w:ascii="ＭＳ ゴシック" w:eastAsia="ＭＳ ゴシック" w:hAnsi="ＭＳ ゴシック" w:hint="eastAsia"/>
          <w:sz w:val="24"/>
          <w:szCs w:val="24"/>
        </w:rPr>
        <w:t>による</w:t>
      </w:r>
      <w:r w:rsidRPr="00705AB1">
        <w:rPr>
          <w:rFonts w:ascii="ＭＳ ゴシック" w:eastAsia="ＭＳ ゴシック" w:hAnsi="ＭＳ ゴシック" w:hint="eastAsia"/>
          <w:b/>
          <w:sz w:val="24"/>
          <w:szCs w:val="24"/>
        </w:rPr>
        <w:t>特別講習</w:t>
      </w:r>
      <w:r w:rsidRPr="00705AB1">
        <w:rPr>
          <w:rFonts w:ascii="ＭＳ ゴシック" w:eastAsia="ＭＳ ゴシック" w:hAnsi="ＭＳ ゴシック" w:hint="eastAsia"/>
          <w:sz w:val="24"/>
          <w:szCs w:val="24"/>
        </w:rPr>
        <w:t>です。</w:t>
      </w:r>
      <w:r w:rsidRPr="00705AB1">
        <w:rPr>
          <w:rFonts w:ascii="ＭＳ ゴシック" w:eastAsia="ＭＳ ゴシック" w:hAnsi="ＭＳ ゴシック"/>
          <w:sz w:val="24"/>
          <w:szCs w:val="24"/>
        </w:rPr>
        <w:tab/>
      </w:r>
    </w:p>
    <w:p w:rsidR="00705AB1" w:rsidRDefault="00705AB1" w:rsidP="00705AB1">
      <w:pPr>
        <w:ind w:firstLineChars="300" w:firstLine="668"/>
        <w:rPr>
          <w:rFonts w:ascii="ＭＳ ゴシック" w:eastAsia="ＭＳ ゴシック" w:hAnsi="ＭＳ ゴシック"/>
          <w:sz w:val="24"/>
          <w:szCs w:val="24"/>
        </w:rPr>
      </w:pPr>
    </w:p>
    <w:p w:rsidR="00705AB1" w:rsidRPr="00705AB1" w:rsidRDefault="00705AB1" w:rsidP="00705AB1">
      <w:pPr>
        <w:ind w:firstLineChars="300" w:firstLine="668"/>
        <w:rPr>
          <w:rFonts w:ascii="ＭＳ ゴシック" w:eastAsia="ＭＳ ゴシック" w:hAnsi="ＭＳ ゴシック"/>
          <w:sz w:val="24"/>
          <w:szCs w:val="24"/>
        </w:rPr>
      </w:pPr>
      <w:r w:rsidRPr="00705AB1">
        <w:rPr>
          <w:rFonts w:ascii="ＭＳ ゴシック" w:eastAsia="ＭＳ ゴシック" w:hAnsi="ＭＳ ゴシック" w:hint="eastAsia"/>
          <w:sz w:val="24"/>
          <w:szCs w:val="24"/>
        </w:rPr>
        <w:t>（１）プライズ検定合格に向けたレッスンを行います。</w:t>
      </w:r>
    </w:p>
    <w:p w:rsidR="00705AB1" w:rsidRPr="00705AB1" w:rsidRDefault="00705AB1" w:rsidP="00705AB1">
      <w:pPr>
        <w:ind w:firstLineChars="300" w:firstLine="668"/>
        <w:rPr>
          <w:rFonts w:ascii="ＭＳ ゴシック" w:eastAsia="ＭＳ ゴシック" w:hAnsi="ＭＳ ゴシック"/>
          <w:sz w:val="24"/>
          <w:szCs w:val="24"/>
        </w:rPr>
      </w:pPr>
      <w:r w:rsidRPr="00705AB1">
        <w:rPr>
          <w:rFonts w:ascii="ＭＳ ゴシック" w:eastAsia="ＭＳ ゴシック" w:hAnsi="ＭＳ ゴシック" w:hint="eastAsia"/>
          <w:sz w:val="24"/>
          <w:szCs w:val="24"/>
        </w:rPr>
        <w:t>（２）さいたま市が委託主催するプライズテストの事前講習として認めます。</w:t>
      </w:r>
    </w:p>
    <w:p w:rsidR="006F49DA" w:rsidRDefault="00705AB1" w:rsidP="00705AB1">
      <w:pPr>
        <w:ind w:firstLineChars="300" w:firstLine="668"/>
        <w:rPr>
          <w:rFonts w:ascii="ＭＳ ゴシック" w:eastAsia="ＭＳ ゴシック" w:hAnsi="ＭＳ ゴシック"/>
          <w:sz w:val="24"/>
          <w:szCs w:val="24"/>
        </w:rPr>
      </w:pPr>
      <w:r w:rsidRPr="00705AB1">
        <w:rPr>
          <w:rFonts w:ascii="ＭＳ ゴシック" w:eastAsia="ＭＳ ゴシック" w:hAnsi="ＭＳ ゴシック" w:hint="eastAsia"/>
          <w:sz w:val="24"/>
          <w:szCs w:val="24"/>
        </w:rPr>
        <w:t>（３）誰でも参加できる基本的なスキーレッスンも併設しています。</w:t>
      </w:r>
    </w:p>
    <w:p w:rsidR="00705AB1" w:rsidRPr="00705AB1" w:rsidRDefault="00705AB1" w:rsidP="00705AB1">
      <w:pPr>
        <w:ind w:firstLineChars="300" w:firstLine="668"/>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・級別テスト対策</w:t>
      </w:r>
    </w:p>
    <w:p w:rsidR="00EA1620" w:rsidRPr="001D759E" w:rsidRDefault="00EA1620" w:rsidP="00705AB1">
      <w:pPr>
        <w:ind w:firstLineChars="300" w:firstLine="668"/>
        <w:rPr>
          <w:rFonts w:ascii="ＭＳ ゴシック" w:eastAsia="ＭＳ ゴシック" w:hAnsi="ＭＳ ゴシック"/>
          <w:sz w:val="24"/>
          <w:szCs w:val="24"/>
        </w:rPr>
      </w:pPr>
      <w:r w:rsidRPr="001D759E">
        <w:rPr>
          <w:rFonts w:ascii="ＭＳ ゴシック" w:eastAsia="ＭＳ ゴシック" w:hAnsi="ＭＳ ゴシック" w:hint="eastAsia"/>
          <w:sz w:val="24"/>
          <w:szCs w:val="24"/>
        </w:rPr>
        <w:t>（４）会場：群馬県　鹿沢スノーエリア</w:t>
      </w:r>
    </w:p>
    <w:p w:rsidR="00EA1620" w:rsidRPr="001D759E" w:rsidRDefault="00EA1620" w:rsidP="00705AB1">
      <w:pPr>
        <w:ind w:firstLineChars="300" w:firstLine="668"/>
        <w:rPr>
          <w:rFonts w:ascii="ＭＳ ゴシック" w:eastAsia="ＭＳ ゴシック" w:hAnsi="ＭＳ ゴシック"/>
          <w:sz w:val="24"/>
          <w:szCs w:val="24"/>
        </w:rPr>
      </w:pPr>
      <w:r w:rsidRPr="001D759E">
        <w:rPr>
          <w:rFonts w:ascii="ＭＳ ゴシック" w:eastAsia="ＭＳ ゴシック" w:hAnsi="ＭＳ ゴシック" w:hint="eastAsia"/>
          <w:sz w:val="24"/>
          <w:szCs w:val="24"/>
        </w:rPr>
        <w:t>（５）集合：鹿沢スノーエリア</w:t>
      </w:r>
      <w:r w:rsidRPr="001D759E">
        <w:rPr>
          <w:rFonts w:ascii="ＭＳ ゴシック" w:eastAsia="ＭＳ ゴシック" w:hAnsi="ＭＳ ゴシック" w:hint="eastAsia"/>
          <w:sz w:val="24"/>
          <w:szCs w:val="24"/>
          <w:u w:val="single"/>
        </w:rPr>
        <w:t>リフト券売り場前</w:t>
      </w:r>
      <w:r w:rsidRPr="001D759E">
        <w:rPr>
          <w:rFonts w:ascii="ＭＳ ゴシック" w:eastAsia="ＭＳ ゴシック" w:hAnsi="ＭＳ ゴシック" w:hint="eastAsia"/>
          <w:sz w:val="24"/>
          <w:szCs w:val="24"/>
        </w:rPr>
        <w:t xml:space="preserve">　　</w:t>
      </w:r>
      <w:r w:rsidRPr="001D759E">
        <w:rPr>
          <w:rFonts w:ascii="ＭＳ ゴシック" w:eastAsia="ＭＳ ゴシック" w:hAnsi="ＭＳ ゴシック" w:hint="eastAsia"/>
          <w:b/>
          <w:sz w:val="24"/>
          <w:szCs w:val="24"/>
        </w:rPr>
        <w:t>９：３０～</w:t>
      </w:r>
    </w:p>
    <w:p w:rsidR="00705AB1" w:rsidRDefault="00705AB1" w:rsidP="00705AB1">
      <w:pPr>
        <w:ind w:firstLineChars="300" w:firstLine="668"/>
        <w:rPr>
          <w:rFonts w:ascii="ＭＳ ゴシック" w:eastAsia="ＭＳ ゴシック" w:hAnsi="ＭＳ ゴシック"/>
          <w:sz w:val="24"/>
          <w:szCs w:val="24"/>
        </w:rPr>
      </w:pPr>
      <w:r>
        <w:rPr>
          <w:rFonts w:ascii="ＭＳ ゴシック" w:eastAsia="ＭＳ ゴシック" w:hAnsi="ＭＳ ゴシック" w:hint="eastAsia"/>
          <w:sz w:val="24"/>
          <w:szCs w:val="24"/>
        </w:rPr>
        <w:t>（６）</w:t>
      </w:r>
      <w:r w:rsidRPr="001D759E">
        <w:rPr>
          <w:rFonts w:ascii="ＭＳ ゴシック" w:eastAsia="ＭＳ ゴシック" w:hAnsi="ＭＳ ゴシック" w:hint="eastAsia"/>
          <w:sz w:val="24"/>
          <w:szCs w:val="24"/>
        </w:rPr>
        <w:t xml:space="preserve">申 込 み　　３日前までに、教育部（立野）に連絡 　　</w:t>
      </w:r>
    </w:p>
    <w:p w:rsidR="00705AB1" w:rsidRDefault="00705AB1" w:rsidP="00705AB1">
      <w:pPr>
        <w:ind w:firstLineChars="1200" w:firstLine="2673"/>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立野：  </w:t>
      </w:r>
      <w:hyperlink r:id="rId7" w:history="1">
        <w:r w:rsidRPr="001D759E">
          <w:rPr>
            <w:rStyle w:val="ab"/>
            <w:rFonts w:ascii="ＭＳ ゴシック" w:eastAsia="ＭＳ ゴシック" w:hAnsi="ＭＳ ゴシック" w:cs="ＭＳ 明朝" w:hint="eastAsia"/>
            <w:kern w:val="0"/>
            <w:sz w:val="24"/>
            <w:szCs w:val="24"/>
          </w:rPr>
          <w:t>k57213tate@docomo.ne.jp</w:t>
        </w:r>
      </w:hyperlink>
    </w:p>
    <w:p w:rsidR="00705AB1" w:rsidRDefault="00705AB1" w:rsidP="00705AB1">
      <w:pPr>
        <w:ind w:firstLineChars="1600" w:firstLine="3564"/>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hyperlink r:id="rId8" w:history="1">
        <w:r w:rsidRPr="000A1DC8">
          <w:rPr>
            <w:rStyle w:val="ab"/>
            <w:rFonts w:ascii="ＭＳ ゴシック" w:eastAsia="ＭＳ ゴシック" w:hAnsi="ＭＳ ゴシック" w:hint="eastAsia"/>
            <w:sz w:val="24"/>
            <w:szCs w:val="24"/>
          </w:rPr>
          <w:t>tateno1901@yahoo.co.jp</w:t>
        </w:r>
      </w:hyperlink>
    </w:p>
    <w:p w:rsidR="00705AB1" w:rsidRPr="00705AB1" w:rsidRDefault="00705AB1" w:rsidP="00705AB1">
      <w:pPr>
        <w:ind w:firstLineChars="1600" w:firstLine="3564"/>
        <w:rPr>
          <w:rFonts w:ascii="ＭＳ ゴシック" w:eastAsia="ＭＳ ゴシック" w:hAnsi="ＭＳ ゴシック"/>
          <w:sz w:val="24"/>
          <w:szCs w:val="24"/>
        </w:rPr>
      </w:pPr>
      <w:r>
        <w:rPr>
          <w:rFonts w:ascii="ＭＳ ゴシック" w:eastAsia="ＭＳ ゴシック" w:hAnsi="ＭＳ ゴシック" w:cs="ＭＳ 明朝" w:hint="eastAsia"/>
          <w:color w:val="000000"/>
          <w:kern w:val="0"/>
          <w:sz w:val="24"/>
          <w:szCs w:val="24"/>
        </w:rPr>
        <w:t>０９０－７２１７－１１１２</w:t>
      </w:r>
    </w:p>
    <w:p w:rsidR="00705AB1" w:rsidRPr="001D759E" w:rsidRDefault="00705AB1" w:rsidP="00705AB1">
      <w:pPr>
        <w:rPr>
          <w:rFonts w:ascii="ＭＳ ゴシック" w:eastAsia="ＭＳ ゴシック" w:hAnsi="ＭＳ ゴシック"/>
          <w:sz w:val="24"/>
          <w:szCs w:val="24"/>
        </w:rPr>
      </w:pPr>
    </w:p>
    <w:p w:rsidR="000F43CE" w:rsidRPr="00761B54" w:rsidRDefault="000F43CE" w:rsidP="001D759E">
      <w:pPr>
        <w:rPr>
          <w:rFonts w:ascii="ＭＳ ゴシック" w:eastAsia="ＭＳ ゴシック" w:hAnsi="ＭＳ ゴシック"/>
        </w:rPr>
      </w:pPr>
    </w:p>
    <w:p w:rsidR="00EA1620" w:rsidRPr="00761B54" w:rsidRDefault="00421DD3" w:rsidP="00EA1620">
      <w:pPr>
        <w:rPr>
          <w:rFonts w:ascii="ＭＳ ゴシック" w:eastAsia="ＭＳ ゴシック" w:hAnsi="ＭＳ ゴシック"/>
        </w:rPr>
      </w:pPr>
      <w:r w:rsidRPr="00761B54">
        <w:rPr>
          <w:rFonts w:ascii="ＭＳ ゴシック" w:eastAsia="ＭＳ ゴシック" w:hAnsi="ＭＳ ゴシック" w:hint="eastAsia"/>
        </w:rPr>
        <w:t xml:space="preserve">※　</w:t>
      </w:r>
      <w:r w:rsidR="00EA1620" w:rsidRPr="00761B54">
        <w:rPr>
          <w:rFonts w:ascii="ＭＳ ゴシック" w:eastAsia="ＭＳ ゴシック" w:hAnsi="ＭＳ ゴシック" w:hint="eastAsia"/>
        </w:rPr>
        <w:t>県教育本部委託</w:t>
      </w:r>
      <w:r w:rsidR="00705AB1">
        <w:rPr>
          <w:rFonts w:ascii="ＭＳ ゴシック" w:eastAsia="ＭＳ ゴシック" w:hAnsi="ＭＳ ゴシック" w:hint="eastAsia"/>
        </w:rPr>
        <w:t>／さいたま市主催事業</w:t>
      </w:r>
    </w:p>
    <w:tbl>
      <w:tblPr>
        <w:tblStyle w:val="a4"/>
        <w:tblW w:w="0" w:type="auto"/>
        <w:tblLook w:val="04A0"/>
      </w:tblPr>
      <w:tblGrid>
        <w:gridCol w:w="9854"/>
      </w:tblGrid>
      <w:tr w:rsidR="00EA1620" w:rsidRPr="00761B54" w:rsidTr="00EA1620">
        <w:tc>
          <w:tcPr>
            <w:tcW w:w="10402" w:type="dxa"/>
          </w:tcPr>
          <w:p w:rsidR="00EA1620" w:rsidRPr="00761B54" w:rsidRDefault="00EA1620" w:rsidP="00EA1620">
            <w:pPr>
              <w:rPr>
                <w:rFonts w:ascii="ＭＳ ゴシック" w:eastAsia="ＭＳ ゴシック" w:hAnsi="ＭＳ ゴシック"/>
              </w:rPr>
            </w:pPr>
            <w:r w:rsidRPr="00761B54">
              <w:rPr>
                <w:rFonts w:ascii="ＭＳ ゴシック" w:eastAsia="ＭＳ ゴシック" w:hAnsi="ＭＳ ゴシック" w:hint="eastAsia"/>
              </w:rPr>
              <w:t>クラウン・テクニカルプライズ　　講習／テスト</w:t>
            </w:r>
          </w:p>
          <w:p w:rsidR="00EA1620" w:rsidRPr="00761B54" w:rsidRDefault="00EA1620" w:rsidP="00EA1620">
            <w:pPr>
              <w:rPr>
                <w:rFonts w:ascii="ＭＳ ゴシック" w:eastAsia="ＭＳ ゴシック" w:hAnsi="ＭＳ ゴシック"/>
              </w:rPr>
            </w:pPr>
            <w:r w:rsidRPr="00761B54">
              <w:rPr>
                <w:rFonts w:ascii="ＭＳ ゴシック" w:eastAsia="ＭＳ ゴシック" w:hAnsi="ＭＳ ゴシック" w:hint="eastAsia"/>
              </w:rPr>
              <w:t xml:space="preserve">　　</w:t>
            </w:r>
            <w:r w:rsidRPr="00705AB1">
              <w:rPr>
                <w:rFonts w:ascii="ＭＳ ゴシック" w:eastAsia="ＭＳ ゴシック" w:hAnsi="ＭＳ ゴシック" w:hint="eastAsia"/>
                <w:b/>
              </w:rPr>
              <w:t>鹿澤</w:t>
            </w:r>
            <w:r w:rsidRPr="00705AB1">
              <w:rPr>
                <w:rFonts w:ascii="ＭＳ ゴシック" w:eastAsia="ＭＳ ゴシック" w:hAnsi="ＭＳ ゴシック" w:hint="eastAsia"/>
              </w:rPr>
              <w:t>会場</w:t>
            </w:r>
            <w:r w:rsidRPr="00761B54">
              <w:rPr>
                <w:rFonts w:ascii="ＭＳ ゴシック" w:eastAsia="ＭＳ ゴシック" w:hAnsi="ＭＳ ゴシック" w:hint="eastAsia"/>
              </w:rPr>
              <w:t xml:space="preserve">　　　　　　　　　　　　　　　　　　　　</w:t>
            </w:r>
            <w:r w:rsidR="003134A3" w:rsidRPr="00705AB1">
              <w:rPr>
                <w:rFonts w:ascii="ＭＳ ゴシック" w:eastAsia="ＭＳ ゴシック" w:hAnsi="ＭＳ ゴシック" w:hint="eastAsia"/>
                <w:b/>
              </w:rPr>
              <w:t xml:space="preserve"> </w:t>
            </w:r>
            <w:r w:rsidRPr="00705AB1">
              <w:rPr>
                <w:rFonts w:ascii="ＭＳ ゴシック" w:eastAsia="ＭＳ ゴシック" w:hAnsi="ＭＳ ゴシック" w:hint="eastAsia"/>
                <w:b/>
              </w:rPr>
              <w:t>神立高原</w:t>
            </w:r>
            <w:r w:rsidRPr="00761B54">
              <w:rPr>
                <w:rFonts w:ascii="ＭＳ ゴシック" w:eastAsia="ＭＳ ゴシック" w:hAnsi="ＭＳ ゴシック" w:hint="eastAsia"/>
              </w:rPr>
              <w:t>会場</w:t>
            </w:r>
          </w:p>
          <w:p w:rsidR="00EA1620" w:rsidRPr="00761B54" w:rsidRDefault="00EA1620" w:rsidP="00EA1620">
            <w:pPr>
              <w:rPr>
                <w:rFonts w:ascii="ＭＳ ゴシック" w:eastAsia="ＭＳ ゴシック" w:hAnsi="ＭＳ ゴシック"/>
              </w:rPr>
            </w:pPr>
            <w:r w:rsidRPr="00761B54">
              <w:rPr>
                <w:rFonts w:ascii="ＭＳ ゴシック" w:eastAsia="ＭＳ ゴシック" w:hAnsi="ＭＳ ゴシック" w:hint="eastAsia"/>
              </w:rPr>
              <w:t xml:space="preserve">　　日　　程　　2015年　３月７日～８日　　　　　　　日　　程　</w:t>
            </w:r>
            <w:r w:rsidR="00761B54" w:rsidRPr="00761B54">
              <w:rPr>
                <w:rFonts w:ascii="ＭＳ ゴシック" w:eastAsia="ＭＳ ゴシック" w:hAnsi="ＭＳ ゴシック" w:hint="eastAsia"/>
              </w:rPr>
              <w:t xml:space="preserve">　</w:t>
            </w:r>
            <w:r w:rsidRPr="00761B54">
              <w:rPr>
                <w:rFonts w:ascii="ＭＳ ゴシック" w:eastAsia="ＭＳ ゴシック" w:hAnsi="ＭＳ ゴシック" w:hint="eastAsia"/>
              </w:rPr>
              <w:t>2015年　３月２８日～２９日</w:t>
            </w:r>
          </w:p>
          <w:p w:rsidR="00EA1620" w:rsidRPr="00761B54" w:rsidRDefault="00EA1620" w:rsidP="00EA1620">
            <w:pPr>
              <w:rPr>
                <w:rFonts w:ascii="ＭＳ ゴシック" w:eastAsia="ＭＳ ゴシック" w:hAnsi="ＭＳ ゴシック"/>
              </w:rPr>
            </w:pPr>
            <w:r w:rsidRPr="00761B54">
              <w:rPr>
                <w:rFonts w:ascii="ＭＳ ゴシック" w:eastAsia="ＭＳ ゴシック" w:hAnsi="ＭＳ ゴシック" w:hint="eastAsia"/>
              </w:rPr>
              <w:t xml:space="preserve">　　会　　場　　鹿澤スノーエリア　　　　　　　　　　 会　　場　</w:t>
            </w:r>
            <w:r w:rsidR="00761B54" w:rsidRPr="00761B54">
              <w:rPr>
                <w:rFonts w:ascii="ＭＳ ゴシック" w:eastAsia="ＭＳ ゴシック" w:hAnsi="ＭＳ ゴシック" w:hint="eastAsia"/>
              </w:rPr>
              <w:t xml:space="preserve">　</w:t>
            </w:r>
            <w:r w:rsidRPr="00761B54">
              <w:rPr>
                <w:rFonts w:ascii="ＭＳ ゴシック" w:eastAsia="ＭＳ ゴシック" w:hAnsi="ＭＳ ゴシック" w:hint="eastAsia"/>
              </w:rPr>
              <w:t>神立高原スキー場</w:t>
            </w:r>
          </w:p>
          <w:p w:rsidR="00EA1620" w:rsidRPr="00761B54" w:rsidRDefault="00EA1620" w:rsidP="00EA1620">
            <w:pPr>
              <w:rPr>
                <w:rFonts w:ascii="ＭＳ ゴシック" w:eastAsia="ＭＳ ゴシック" w:hAnsi="ＭＳ ゴシック"/>
              </w:rPr>
            </w:pPr>
            <w:r w:rsidRPr="00761B54">
              <w:rPr>
                <w:rFonts w:ascii="ＭＳ ゴシック" w:eastAsia="ＭＳ ゴシック" w:hAnsi="ＭＳ ゴシック" w:hint="eastAsia"/>
              </w:rPr>
              <w:t xml:space="preserve">　　申込み先　　石関　達　（アミィ）　　　　　　　　 申込み先　</w:t>
            </w:r>
            <w:r w:rsidR="00761B54" w:rsidRPr="00761B54">
              <w:rPr>
                <w:rFonts w:ascii="ＭＳ ゴシック" w:eastAsia="ＭＳ ゴシック" w:hAnsi="ＭＳ ゴシック" w:hint="eastAsia"/>
              </w:rPr>
              <w:t xml:space="preserve">　</w:t>
            </w:r>
            <w:r w:rsidRPr="00761B54">
              <w:rPr>
                <w:rFonts w:ascii="ＭＳ ゴシック" w:eastAsia="ＭＳ ゴシック" w:hAnsi="ＭＳ ゴシック" w:hint="eastAsia"/>
              </w:rPr>
              <w:t>平田稔雄　（スポーツファクトリィ）</w:t>
            </w:r>
          </w:p>
          <w:p w:rsidR="00EA1620" w:rsidRPr="00761B54" w:rsidRDefault="00EA1620" w:rsidP="00EA1620">
            <w:pPr>
              <w:ind w:firstLineChars="800" w:firstLine="1542"/>
              <w:rPr>
                <w:rFonts w:ascii="ＭＳ ゴシック" w:eastAsia="ＭＳ ゴシック" w:hAnsi="ＭＳ ゴシック"/>
              </w:rPr>
            </w:pPr>
            <w:r w:rsidRPr="00761B54">
              <w:rPr>
                <w:rFonts w:ascii="ＭＳ ゴシック" w:eastAsia="ＭＳ ゴシック" w:hAnsi="ＭＳ ゴシック" w:hint="eastAsia"/>
              </w:rPr>
              <w:t>０９０－２６７７－４９６９　　　　　　　　　　　　０９０－３５００－７８０５</w:t>
            </w:r>
          </w:p>
        </w:tc>
      </w:tr>
    </w:tbl>
    <w:p w:rsidR="00421DD3" w:rsidRPr="00421DD3" w:rsidRDefault="00421DD3" w:rsidP="00421DD3">
      <w:pPr>
        <w:ind w:firstLineChars="200" w:firstLine="446"/>
        <w:rPr>
          <w:rFonts w:ascii="ＭＳ ゴシック" w:eastAsia="ＭＳ ゴシック" w:hAnsi="ＭＳ ゴシック"/>
          <w:sz w:val="24"/>
          <w:szCs w:val="24"/>
          <w:u w:val="single"/>
        </w:rPr>
      </w:pPr>
    </w:p>
    <w:sectPr w:rsidR="00421DD3" w:rsidRPr="00421DD3" w:rsidSect="001D759E">
      <w:pgSz w:w="11906" w:h="16838" w:code="9"/>
      <w:pgMar w:top="1134" w:right="1134" w:bottom="1134" w:left="1134" w:header="851" w:footer="992" w:gutter="0"/>
      <w:cols w:space="425"/>
      <w:docGrid w:type="linesAndChars" w:linePitch="416" w:charSpace="-353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5CDF" w:rsidRDefault="000E5CDF" w:rsidP="00803528">
      <w:r>
        <w:separator/>
      </w:r>
    </w:p>
  </w:endnote>
  <w:endnote w:type="continuationSeparator" w:id="0">
    <w:p w:rsidR="000E5CDF" w:rsidRDefault="000E5CDF" w:rsidP="00803528">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5CDF" w:rsidRDefault="000E5CDF" w:rsidP="00803528">
      <w:r>
        <w:separator/>
      </w:r>
    </w:p>
  </w:footnote>
  <w:footnote w:type="continuationSeparator" w:id="0">
    <w:p w:rsidR="000E5CDF" w:rsidRDefault="000E5CDF" w:rsidP="0080352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E63BAB"/>
    <w:multiLevelType w:val="hybridMultilevel"/>
    <w:tmpl w:val="DC542F92"/>
    <w:lvl w:ilvl="0" w:tplc="F656F2F8">
      <w:start w:val="2"/>
      <w:numFmt w:val="bullet"/>
      <w:lvlText w:val="※"/>
      <w:lvlJc w:val="left"/>
      <w:pPr>
        <w:ind w:left="1185" w:hanging="360"/>
      </w:pPr>
      <w:rPr>
        <w:rFonts w:ascii="ＭＳ 明朝" w:eastAsia="ＭＳ 明朝" w:hAnsi="ＭＳ 明朝" w:cs="Times New Roman" w:hint="eastAsia"/>
      </w:rPr>
    </w:lvl>
    <w:lvl w:ilvl="1" w:tplc="0409000B" w:tentative="1">
      <w:start w:val="1"/>
      <w:numFmt w:val="bullet"/>
      <w:lvlText w:val=""/>
      <w:lvlJc w:val="left"/>
      <w:pPr>
        <w:ind w:left="1665" w:hanging="420"/>
      </w:pPr>
      <w:rPr>
        <w:rFonts w:ascii="Wingdings" w:hAnsi="Wingdings" w:hint="default"/>
      </w:rPr>
    </w:lvl>
    <w:lvl w:ilvl="2" w:tplc="0409000D" w:tentative="1">
      <w:start w:val="1"/>
      <w:numFmt w:val="bullet"/>
      <w:lvlText w:val=""/>
      <w:lvlJc w:val="left"/>
      <w:pPr>
        <w:ind w:left="2085" w:hanging="420"/>
      </w:pPr>
      <w:rPr>
        <w:rFonts w:ascii="Wingdings" w:hAnsi="Wingdings" w:hint="default"/>
      </w:rPr>
    </w:lvl>
    <w:lvl w:ilvl="3" w:tplc="04090001" w:tentative="1">
      <w:start w:val="1"/>
      <w:numFmt w:val="bullet"/>
      <w:lvlText w:val=""/>
      <w:lvlJc w:val="left"/>
      <w:pPr>
        <w:ind w:left="2505" w:hanging="420"/>
      </w:pPr>
      <w:rPr>
        <w:rFonts w:ascii="Wingdings" w:hAnsi="Wingdings" w:hint="default"/>
      </w:rPr>
    </w:lvl>
    <w:lvl w:ilvl="4" w:tplc="0409000B" w:tentative="1">
      <w:start w:val="1"/>
      <w:numFmt w:val="bullet"/>
      <w:lvlText w:val=""/>
      <w:lvlJc w:val="left"/>
      <w:pPr>
        <w:ind w:left="2925" w:hanging="420"/>
      </w:pPr>
      <w:rPr>
        <w:rFonts w:ascii="Wingdings" w:hAnsi="Wingdings" w:hint="default"/>
      </w:rPr>
    </w:lvl>
    <w:lvl w:ilvl="5" w:tplc="0409000D" w:tentative="1">
      <w:start w:val="1"/>
      <w:numFmt w:val="bullet"/>
      <w:lvlText w:val=""/>
      <w:lvlJc w:val="left"/>
      <w:pPr>
        <w:ind w:left="3345" w:hanging="420"/>
      </w:pPr>
      <w:rPr>
        <w:rFonts w:ascii="Wingdings" w:hAnsi="Wingdings" w:hint="default"/>
      </w:rPr>
    </w:lvl>
    <w:lvl w:ilvl="6" w:tplc="04090001" w:tentative="1">
      <w:start w:val="1"/>
      <w:numFmt w:val="bullet"/>
      <w:lvlText w:val=""/>
      <w:lvlJc w:val="left"/>
      <w:pPr>
        <w:ind w:left="3765" w:hanging="420"/>
      </w:pPr>
      <w:rPr>
        <w:rFonts w:ascii="Wingdings" w:hAnsi="Wingdings" w:hint="default"/>
      </w:rPr>
    </w:lvl>
    <w:lvl w:ilvl="7" w:tplc="0409000B" w:tentative="1">
      <w:start w:val="1"/>
      <w:numFmt w:val="bullet"/>
      <w:lvlText w:val=""/>
      <w:lvlJc w:val="left"/>
      <w:pPr>
        <w:ind w:left="4185" w:hanging="420"/>
      </w:pPr>
      <w:rPr>
        <w:rFonts w:ascii="Wingdings" w:hAnsi="Wingdings" w:hint="default"/>
      </w:rPr>
    </w:lvl>
    <w:lvl w:ilvl="8" w:tplc="0409000D" w:tentative="1">
      <w:start w:val="1"/>
      <w:numFmt w:val="bullet"/>
      <w:lvlText w:val=""/>
      <w:lvlJc w:val="left"/>
      <w:pPr>
        <w:ind w:left="4605" w:hanging="420"/>
      </w:pPr>
      <w:rPr>
        <w:rFonts w:ascii="Wingdings" w:hAnsi="Wingdings" w:hint="default"/>
      </w:rPr>
    </w:lvl>
  </w:abstractNum>
  <w:abstractNum w:abstractNumId="1">
    <w:nsid w:val="74CE5BC1"/>
    <w:multiLevelType w:val="hybridMultilevel"/>
    <w:tmpl w:val="B66A948C"/>
    <w:lvl w:ilvl="0" w:tplc="DE54D01E">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stylePaneFormatFilter w:val="3F01"/>
  <w:defaultTabStop w:val="840"/>
  <w:drawingGridHorizontalSpacing w:val="193"/>
  <w:drawingGridVerticalSpacing w:val="208"/>
  <w:displayHorizontalDrawingGridEvery w:val="0"/>
  <w:displayVerticalDrawingGridEvery w:val="2"/>
  <w:characterSpacingControl w:val="compressPunctuation"/>
  <w:hdrShapeDefaults>
    <o:shapedefaults v:ext="edit" spidmax="614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4533E"/>
    <w:rsid w:val="00004FD5"/>
    <w:rsid w:val="00070926"/>
    <w:rsid w:val="000E5CDF"/>
    <w:rsid w:val="000F43CE"/>
    <w:rsid w:val="001730E0"/>
    <w:rsid w:val="001D759E"/>
    <w:rsid w:val="001E43C8"/>
    <w:rsid w:val="002E331E"/>
    <w:rsid w:val="00303956"/>
    <w:rsid w:val="003134A3"/>
    <w:rsid w:val="00352642"/>
    <w:rsid w:val="00395DB3"/>
    <w:rsid w:val="00411034"/>
    <w:rsid w:val="00421DD3"/>
    <w:rsid w:val="004405AA"/>
    <w:rsid w:val="00472424"/>
    <w:rsid w:val="004B1AB9"/>
    <w:rsid w:val="005268B8"/>
    <w:rsid w:val="0055664D"/>
    <w:rsid w:val="005C2AAC"/>
    <w:rsid w:val="00612A26"/>
    <w:rsid w:val="00617C43"/>
    <w:rsid w:val="006A3631"/>
    <w:rsid w:val="006F49DA"/>
    <w:rsid w:val="00705AB1"/>
    <w:rsid w:val="00761B54"/>
    <w:rsid w:val="007A2541"/>
    <w:rsid w:val="007A57EF"/>
    <w:rsid w:val="007D6B05"/>
    <w:rsid w:val="00803528"/>
    <w:rsid w:val="008153C2"/>
    <w:rsid w:val="008A62A7"/>
    <w:rsid w:val="00923CEB"/>
    <w:rsid w:val="0095025C"/>
    <w:rsid w:val="009716B5"/>
    <w:rsid w:val="009B4B49"/>
    <w:rsid w:val="009C1162"/>
    <w:rsid w:val="009C275C"/>
    <w:rsid w:val="00A36420"/>
    <w:rsid w:val="00A61C8D"/>
    <w:rsid w:val="00B2161F"/>
    <w:rsid w:val="00B3098B"/>
    <w:rsid w:val="00B82BCD"/>
    <w:rsid w:val="00BB362F"/>
    <w:rsid w:val="00C4533E"/>
    <w:rsid w:val="00C55214"/>
    <w:rsid w:val="00D875B2"/>
    <w:rsid w:val="00DC3C11"/>
    <w:rsid w:val="00EA1620"/>
    <w:rsid w:val="00F56C3A"/>
    <w:rsid w:val="00F7184C"/>
    <w:rsid w:val="00FE1F22"/>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57EF"/>
    <w:pPr>
      <w:widowControl w:val="0"/>
      <w:jc w:val="both"/>
    </w:pPr>
    <w:rPr>
      <w:kern w:val="2"/>
      <w:sz w:val="21"/>
      <w:szCs w:val="21"/>
    </w:rPr>
  </w:style>
  <w:style w:type="paragraph" w:styleId="1">
    <w:name w:val="heading 1"/>
    <w:basedOn w:val="a"/>
    <w:next w:val="a"/>
    <w:link w:val="10"/>
    <w:uiPriority w:val="9"/>
    <w:qFormat/>
    <w:rsid w:val="000F43CE"/>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7A57EF"/>
  </w:style>
  <w:style w:type="table" w:styleId="a4">
    <w:name w:val="Table Grid"/>
    <w:basedOn w:val="a1"/>
    <w:uiPriority w:val="59"/>
    <w:rsid w:val="007A57EF"/>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semiHidden/>
    <w:unhideWhenUsed/>
    <w:rsid w:val="00803528"/>
    <w:pPr>
      <w:tabs>
        <w:tab w:val="center" w:pos="4252"/>
        <w:tab w:val="right" w:pos="8504"/>
      </w:tabs>
      <w:snapToGrid w:val="0"/>
    </w:pPr>
  </w:style>
  <w:style w:type="character" w:customStyle="1" w:styleId="a6">
    <w:name w:val="ヘッダー (文字)"/>
    <w:basedOn w:val="a0"/>
    <w:link w:val="a5"/>
    <w:uiPriority w:val="99"/>
    <w:semiHidden/>
    <w:rsid w:val="00803528"/>
    <w:rPr>
      <w:kern w:val="2"/>
      <w:sz w:val="21"/>
      <w:szCs w:val="21"/>
    </w:rPr>
  </w:style>
  <w:style w:type="paragraph" w:styleId="a7">
    <w:name w:val="footer"/>
    <w:basedOn w:val="a"/>
    <w:link w:val="a8"/>
    <w:uiPriority w:val="99"/>
    <w:semiHidden/>
    <w:unhideWhenUsed/>
    <w:rsid w:val="00803528"/>
    <w:pPr>
      <w:tabs>
        <w:tab w:val="center" w:pos="4252"/>
        <w:tab w:val="right" w:pos="8504"/>
      </w:tabs>
      <w:snapToGrid w:val="0"/>
    </w:pPr>
  </w:style>
  <w:style w:type="character" w:customStyle="1" w:styleId="a8">
    <w:name w:val="フッター (文字)"/>
    <w:basedOn w:val="a0"/>
    <w:link w:val="a7"/>
    <w:uiPriority w:val="99"/>
    <w:semiHidden/>
    <w:rsid w:val="00803528"/>
    <w:rPr>
      <w:kern w:val="2"/>
      <w:sz w:val="21"/>
      <w:szCs w:val="21"/>
    </w:rPr>
  </w:style>
  <w:style w:type="paragraph" w:styleId="a9">
    <w:name w:val="Title"/>
    <w:basedOn w:val="a"/>
    <w:next w:val="a"/>
    <w:link w:val="aa"/>
    <w:uiPriority w:val="10"/>
    <w:qFormat/>
    <w:rsid w:val="00EA1620"/>
    <w:pPr>
      <w:spacing w:before="240" w:after="120"/>
      <w:jc w:val="center"/>
      <w:outlineLvl w:val="0"/>
    </w:pPr>
    <w:rPr>
      <w:rFonts w:asciiTheme="majorHAnsi" w:eastAsia="ＭＳ ゴシック" w:hAnsiTheme="majorHAnsi" w:cstheme="majorBidi"/>
      <w:sz w:val="32"/>
      <w:szCs w:val="32"/>
    </w:rPr>
  </w:style>
  <w:style w:type="character" w:customStyle="1" w:styleId="aa">
    <w:name w:val="表題 (文字)"/>
    <w:basedOn w:val="a0"/>
    <w:link w:val="a9"/>
    <w:uiPriority w:val="10"/>
    <w:rsid w:val="00EA1620"/>
    <w:rPr>
      <w:rFonts w:asciiTheme="majorHAnsi" w:eastAsia="ＭＳ ゴシック" w:hAnsiTheme="majorHAnsi" w:cstheme="majorBidi"/>
      <w:kern w:val="2"/>
      <w:sz w:val="32"/>
      <w:szCs w:val="32"/>
    </w:rPr>
  </w:style>
  <w:style w:type="character" w:styleId="ab">
    <w:name w:val="Hyperlink"/>
    <w:basedOn w:val="a0"/>
    <w:uiPriority w:val="99"/>
    <w:unhideWhenUsed/>
    <w:rsid w:val="00EA1620"/>
    <w:rPr>
      <w:color w:val="0000FF" w:themeColor="hyperlink"/>
      <w:u w:val="single"/>
    </w:rPr>
  </w:style>
  <w:style w:type="character" w:customStyle="1" w:styleId="10">
    <w:name w:val="見出し 1 (文字)"/>
    <w:basedOn w:val="a0"/>
    <w:link w:val="1"/>
    <w:uiPriority w:val="9"/>
    <w:rsid w:val="000F43CE"/>
    <w:rPr>
      <w:rFonts w:asciiTheme="majorHAnsi" w:eastAsiaTheme="majorEastAsia" w:hAnsiTheme="majorHAnsi" w:cstheme="majorBidi"/>
      <w:kern w:val="2"/>
      <w:sz w:val="24"/>
      <w:szCs w:val="24"/>
    </w:rPr>
  </w:style>
</w:styles>
</file>

<file path=word/webSettings.xml><?xml version="1.0" encoding="utf-8"?>
<w:webSettings xmlns:r="http://schemas.openxmlformats.org/officeDocument/2006/relationships" xmlns:w="http://schemas.openxmlformats.org/wordprocessingml/2006/main">
  <w:divs>
    <w:div w:id="588273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ateno1901@yahoo.co.jp" TargetMode="External"/><Relationship Id="rId3" Type="http://schemas.openxmlformats.org/officeDocument/2006/relationships/settings" Target="settings.xml"/><Relationship Id="rId7" Type="http://schemas.openxmlformats.org/officeDocument/2006/relationships/hyperlink" Target="mailto:k57213tate@docomo.ne.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107</Words>
  <Characters>610</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さいたま市スキー連盟</vt:lpstr>
      <vt:lpstr>さいたま市スキー連盟</vt:lpstr>
    </vt:vector>
  </TitlesOfParts>
  <Company>埼玉県</Company>
  <LinksUpToDate>false</LinksUpToDate>
  <CharactersWithSpaces>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さいたま市スキー連盟</dc:title>
  <dc:creator>体育準備室</dc:creator>
  <cp:lastModifiedBy>埼玉県教育委員会</cp:lastModifiedBy>
  <cp:revision>6</cp:revision>
  <cp:lastPrinted>2013-10-18T02:38:00Z</cp:lastPrinted>
  <dcterms:created xsi:type="dcterms:W3CDTF">2014-12-22T00:31:00Z</dcterms:created>
  <dcterms:modified xsi:type="dcterms:W3CDTF">2015-01-27T06:41:00Z</dcterms:modified>
</cp:coreProperties>
</file>